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5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Taranto, ____ /____ / 2018 </w:t>
        <w:tab/>
        <w:tab/>
        <w:t xml:space="preserve">SPAZIO RISERVATO ALL’UFFICIO RICEVENTE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5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n. ________ /B32PON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alla selezione di ESPERTO</w:t>
        <w:br w:type="textWrapping"/>
        <w:t xml:space="preserve">Fondi Strutturale Europei – Programma operativo Nazionale 2014-2020</w:t>
        <w:br w:type="textWrapping"/>
        <w:t xml:space="preserve">“Per la scuola, competenze e ambienti per l’apprendimento”</w:t>
        <w:br w:type="textWrapping"/>
        <w:t xml:space="preserve">CODICE PROGETTO: 10.2.2A-FSEPON-PU-2019-314</w:t>
        <w:br w:type="textWrapping"/>
        <w:t xml:space="preserve">TITOLO PROGETTO: La meraviglia di apprendere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D.S.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dell’I.C. “Vico – De Carolis”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Taranto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_________________________________nato/a a _____________il _______________ residente a ________________Via ____________________ codice fiscale ___________________ cell. ___________________ e-mail __________________ status professionale _________________________________________ in servizio presso IC “Vico – De Carolis” di Taranto avendo preso visione dell’Avviso per la selezione di n. 6 ESPERTI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per titoli per l’attribuzione dell’incarico di: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Progetto codice: ______________________________________ Modulo 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dichiara (barrare con una x le dichiarazioni rese)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essere in possesso di competenze informatiche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dei titoli culturali previsti dal bando per il quale concorre.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si impegna a svolgere le attività richieste dall’incarico e allega alla presente: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identificazione valido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Griglia di Valutazione dei titoli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accettazione di tutte le clausole contenute nel presente avviso pubblico di selezione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dell'atto di notorietà attestante la veridicità delle dichiarazioni personali e di quanto dichiarato nel curriculum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Taranto, ________________</w:t>
        <w:tab/>
        <w:tab/>
        <w:tab/>
        <w:tab/>
        <w:tab/>
        <w:t xml:space="preserve">         FIRMA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720" w:top="720" w:left="720" w:right="720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Arial"/>
  <w:font w:name="Helvetica Neue"/>
  <w:font w:name="Calibri"/>
  <w:font w:name="Arimo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"/>
      <w:lvlJc w:val="left"/>
      <w:pPr>
        <w:ind w:left="360" w:hanging="360"/>
      </w:pPr>
      <w:rPr>
        <w:rFonts w:ascii="Arimo" w:cs="Arimo" w:eastAsia="Arimo" w:hAnsi="Arimo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